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Toc284859081"/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ТЕХНИЧЕСКОЕ ЗАДАНИЕ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оказание </w:t>
      </w:r>
      <w:r w:rsid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образовательных услуг 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ООО «Медсервис» в </w:t>
      </w:r>
      <w:r w:rsidR="00D80D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</w:t>
      </w:r>
      <w:r w:rsidR="003F6E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году</w:t>
      </w:r>
    </w:p>
    <w:p w:rsidR="003A7C5B" w:rsidRPr="003A7C5B" w:rsidRDefault="003A7C5B" w:rsidP="004A0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Предмет технического задания.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1.1.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Предметом настоящего технического задания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оказание услуг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лицензированн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ой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организацией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обучению и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предаттестационной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подготовки руководителей и специалистов, ответственных за охрану труда</w:t>
      </w:r>
      <w:r w:rsidR="004A0C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экологическую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и промышленную безопасность в ООО «Медсервис» по правилам: А.1., Б.8., Б.9.31., Б.9.32., Г.1.1., Г.2.1., электробе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зопасность (на группу допуска);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персонала, обслуживающего тр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убопроводы пара и горячей воды;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професси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«Лифтер»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подготовки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водител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отранспортных средств; подготовки персонала, обслуживающего сосуды, работающие под давлением. 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Правовое основание 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Услуги по обучению руководителей и специалистов ООО «Медсервис» должны оказываться в соответствии </w:t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Трудовым кодексом РФ;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2.1.2.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ГОСТ 12.0.004-2015 «Организация обучения безопасности труда»;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2.1.3.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Постановлением Минтруда России и Минобразования России №1/29 от 13.01.2003 г. «О порядке обучения по охране труда и проверки </w:t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знаний требований охраны труда работников организаций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2.1.4.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Положением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29.01.2007 г. №37 «О порядке подготовки и аттестации работников организаций, поднадзорных Федеральной службе по экологическому, технологическому и атомному надзору»;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2.1.5.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Приказом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 от 06.04.2012 г. №233;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2.1.6.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Федеральным законом №116-ФЗ от 20.07.1997 г. «Общие требования промышленной безопасности»;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2.1.7.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Федеральным законом от 10.01.2002 г. №7-ФЗ «Об охране окружающей среды».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Требования к Исполнителю услуг.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Исполнитель должен иметь лицензию на </w:t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ведения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образовательной деятельности установленного образца;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3.2.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Исполнитель должен предоставить копию свидетельства аккредитации установленного образца;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Наличие материально-технических ресурсов, необходимых для выполнения работ, а именно: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Учебный классы в г. Салават, позволяющие проводить единовременную подготовку не менее 10 человек, оборудованные учебными местами и мультимедийными средствами (компьютер, проектор, экран).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3.3.2.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Не менее одной лекционной аудитории;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3.3.3.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Не менее одного компьютерного класса на 10 рабочих мест с лицензированным программным обеспечением «ОЛИМПОКС»;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3.3.4.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Выдача раздаточного материала по обучению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3.4.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Обучение по Программам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проводится в полном объеме собственными силами без применения сетевых технологий и привлечения субподрядчиков, по заявкам Заказчика;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3.5.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Результатом оказанных услуг является получение Заказчиком оформленных должным образом протоколов проверки знаний и удостоверений о пройденном обучении сотрудников;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3.6.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Исполнитель должен подготовить и оформить протокол заседания комиссии по проверке знаний требований охраны труда и промышленной безопасности на каждого работника, успешно прошедшего проверку знаний, предоставить его Заказчику;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3.7.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Исполнитель, совместно с Заказчиком, должен организовать повторную проверку знаний требований  охраны труда, промышленной безопасности, экологической безопасности работника, не прошедшим проверку знаний, в срок не позднее одного месяца после первоначальной проверки знаний без взимания дополнительной платы.</w:t>
      </w:r>
    </w:p>
    <w:p w:rsidR="00841D54" w:rsidRPr="003A7C5B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4.1. Услуги должны быть оказаны надлежащего качества в соответствии с действующим законодательством РФ и РБ. </w:t>
      </w:r>
    </w:p>
    <w:p w:rsid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Место, условия и сроки (периоды) оказания услуг</w:t>
      </w:r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Местом оказания услуг является: </w:t>
      </w:r>
      <w:proofErr w:type="gramStart"/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ООО «Медсервис», расположенный по адресу г. Салават, ул. Октябрьская, д.35. </w:t>
      </w:r>
      <w:proofErr w:type="gramEnd"/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Сроки действия договорных отношений: с </w:t>
      </w:r>
      <w:r w:rsid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момента заключения договора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31 декабря 20</w:t>
      </w:r>
      <w:r w:rsidR="00D80D5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AF0AE8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включительно.</w:t>
      </w:r>
    </w:p>
    <w:p w:rsidR="003A7C5B" w:rsidRPr="008C166C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16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Порядок формирования цены договора</w:t>
      </w:r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 Исполнитель не имеет права самостоятельно изменить виды и объем  подлежащих оказанию услуг. 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Объем </w:t>
      </w:r>
      <w:r w:rsid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оказываемых услуг 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«Медсервис» в 20</w:t>
      </w:r>
      <w:r w:rsid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3F6E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году.</w:t>
      </w:r>
      <w:bookmarkStart w:id="1" w:name="_GoBack"/>
      <w:bookmarkEnd w:id="1"/>
    </w:p>
    <w:p w:rsidR="007A3DAD" w:rsidRPr="003A7C5B" w:rsidRDefault="007A3DAD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0"/>
    <w:p w:rsidR="00296963" w:rsidRPr="00A6680D" w:rsidRDefault="00296963" w:rsidP="002969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349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4"/>
        <w:gridCol w:w="4859"/>
        <w:gridCol w:w="1341"/>
      </w:tblGrid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A6680D">
              <w:rPr>
                <w:rFonts w:ascii="Times New Roman" w:hAnsi="Times New Roman" w:cs="Times New Roman"/>
                <w:color w:val="000000"/>
                <w:szCs w:val="24"/>
              </w:rPr>
              <w:t>Оказание образовательных услуг по обучению руководителей, специалистов и рабочих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Cs w:val="24"/>
              </w:rPr>
              <w:t>Вид обучения, форма обучения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Cs w:val="24"/>
                <w:highlight w:val="cyan"/>
              </w:rPr>
            </w:pPr>
            <w:r w:rsidRPr="00A6680D">
              <w:rPr>
                <w:rFonts w:ascii="Times New Roman" w:hAnsi="Times New Roman" w:cs="Times New Roman"/>
                <w:bCs/>
                <w:szCs w:val="24"/>
              </w:rPr>
              <w:t>Кол-во обучаемых (чел)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</w:t>
            </w:r>
            <w:proofErr w:type="gramEnd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переподготовки «Специалист, ответственный за обеспечение безопасности дорожного движения»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Предаттестационная</w:t>
            </w:r>
            <w:proofErr w:type="spellEnd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руководителей, с отрывом от производства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электротехнического</w:t>
            </w:r>
            <w:proofErr w:type="gramEnd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электротехнологическогоперсонала</w:t>
            </w:r>
            <w:proofErr w:type="spellEnd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осуществляющих эксплуатацию электроустановок потребителей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ИТР и персонала, 40-часовая программа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Обучение работников организации по охране труда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Периодическое обучение руководителей, очная форма, 40—часовая программа,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Подготовка и аттестация рабочих люльки, находящихся на подъемнике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Периодическое обучение персонала, 40-часовая программа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Подготовка персонала, обслуживающего сосуды, работающие под давлением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Периодическое обучение и проверка знаний </w:t>
            </w:r>
            <w:proofErr w:type="spellStart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персоналаочная</w:t>
            </w:r>
            <w:proofErr w:type="spellEnd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форма, 40—часовая программа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персонала, обслуживающего трубопроводы пара и горячей воды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Периодическое обучение персонала, очная форма обучения с отрывом от производства.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Профессия «Лифтер»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Вторая (смежная) профессия рабочих, практическое и теоретическое обучение, очная форма, 160-часовая программа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эксплуатации </w:t>
            </w:r>
            <w:proofErr w:type="spellStart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теплопотребляющих</w:t>
            </w:r>
            <w:proofErr w:type="spellEnd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установок и тепловых сетей потребителей (ИТР, персонал)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Предаттестационная</w:t>
            </w:r>
            <w:proofErr w:type="spellEnd"/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ИТР, персонал, 40-часовая программа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A66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промышленной безопасности  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A668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ИТР и персонала, 40-часовая программа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Г.1.1 Эксплуатация электроустановок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ИТР и персонала, 40-часовая программа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Г.2.1 Эксплуатация тепловых электрических станций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ИТР и персонала, 40-часовая программа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20-ти часовая ежегодная программа занятия с водителями автотранспортных средств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Периодическое обучение водителей, очная форма, 20-ти часовая программа, с отрывом от производства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«Требование безопасности к пассажирским, грузопассажирским и грузовым подъемно-транспортным устройствам»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квалификации с последующей проверкой знаний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35969" w:rsidRPr="00A6680D" w:rsidTr="00335969">
        <w:trPr>
          <w:trHeight w:val="545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sz w:val="24"/>
                <w:szCs w:val="24"/>
              </w:rPr>
              <w:t>программа «Обеспечение экологической безопасности при работах в области обращения с отходами 1-4 классов опасности»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112 часов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69" w:rsidRPr="00A6680D" w:rsidRDefault="00335969" w:rsidP="00D352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8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296963" w:rsidRPr="00A6680D" w:rsidRDefault="00296963" w:rsidP="0029696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A6680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3A7C5B" w:rsidRPr="00A6680D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3A7C5B" w:rsidRPr="00A6680D" w:rsidSect="00DC3757">
      <w:headerReference w:type="even" r:id="rId9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CCC" w:rsidRDefault="00A35CCC" w:rsidP="00E938BB">
      <w:pPr>
        <w:spacing w:after="0" w:line="240" w:lineRule="auto"/>
      </w:pPr>
      <w:r>
        <w:separator/>
      </w:r>
    </w:p>
  </w:endnote>
  <w:endnote w:type="continuationSeparator" w:id="0">
    <w:p w:rsidR="00A35CCC" w:rsidRDefault="00A35CCC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CCC" w:rsidRDefault="00A35CCC" w:rsidP="00E938BB">
      <w:pPr>
        <w:spacing w:after="0" w:line="240" w:lineRule="auto"/>
      </w:pPr>
      <w:r>
        <w:separator/>
      </w:r>
    </w:p>
  </w:footnote>
  <w:footnote w:type="continuationSeparator" w:id="0">
    <w:p w:rsidR="00A35CCC" w:rsidRDefault="00A35CCC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33596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2"/>
  </w:num>
  <w:num w:numId="11">
    <w:abstractNumId w:val="5"/>
  </w:num>
  <w:num w:numId="12">
    <w:abstractNumId w:val="21"/>
  </w:num>
  <w:num w:numId="13">
    <w:abstractNumId w:val="34"/>
  </w:num>
  <w:num w:numId="14">
    <w:abstractNumId w:val="37"/>
  </w:num>
  <w:num w:numId="15">
    <w:abstractNumId w:val="8"/>
  </w:num>
  <w:num w:numId="16">
    <w:abstractNumId w:val="38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6"/>
  </w:num>
  <w:num w:numId="22">
    <w:abstractNumId w:val="17"/>
  </w:num>
  <w:num w:numId="23">
    <w:abstractNumId w:val="36"/>
  </w:num>
  <w:num w:numId="24">
    <w:abstractNumId w:val="32"/>
  </w:num>
  <w:num w:numId="25">
    <w:abstractNumId w:val="4"/>
  </w:num>
  <w:num w:numId="26">
    <w:abstractNumId w:val="24"/>
  </w:num>
  <w:num w:numId="27">
    <w:abstractNumId w:val="31"/>
  </w:num>
  <w:num w:numId="28">
    <w:abstractNumId w:val="16"/>
  </w:num>
  <w:num w:numId="29">
    <w:abstractNumId w:val="39"/>
  </w:num>
  <w:num w:numId="30">
    <w:abstractNumId w:val="28"/>
  </w:num>
  <w:num w:numId="31">
    <w:abstractNumId w:val="10"/>
  </w:num>
  <w:num w:numId="32">
    <w:abstractNumId w:val="14"/>
  </w:num>
  <w:num w:numId="33">
    <w:abstractNumId w:val="19"/>
  </w:num>
  <w:num w:numId="34">
    <w:abstractNumId w:val="40"/>
  </w:num>
  <w:num w:numId="35">
    <w:abstractNumId w:val="25"/>
  </w:num>
  <w:num w:numId="36">
    <w:abstractNumId w:val="2"/>
  </w:num>
  <w:num w:numId="37">
    <w:abstractNumId w:val="29"/>
  </w:num>
  <w:num w:numId="38">
    <w:abstractNumId w:val="26"/>
  </w:num>
  <w:num w:numId="39">
    <w:abstractNumId w:val="31"/>
  </w:num>
  <w:num w:numId="40">
    <w:abstractNumId w:val="1"/>
  </w:num>
  <w:num w:numId="41">
    <w:abstractNumId w:val="18"/>
  </w:num>
  <w:num w:numId="42">
    <w:abstractNumId w:val="27"/>
  </w:num>
  <w:num w:numId="43">
    <w:abstractNumId w:val="33"/>
    <w:lvlOverride w:ilvl="0">
      <w:startOverride w:val="4"/>
    </w:lvlOverride>
  </w:num>
  <w:num w:numId="44">
    <w:abstractNumId w:val="3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0FE4"/>
    <w:rsid w:val="0001244E"/>
    <w:rsid w:val="000138AD"/>
    <w:rsid w:val="000231D1"/>
    <w:rsid w:val="00032DD5"/>
    <w:rsid w:val="0003407C"/>
    <w:rsid w:val="00034A26"/>
    <w:rsid w:val="000459C8"/>
    <w:rsid w:val="00055B35"/>
    <w:rsid w:val="00060B0A"/>
    <w:rsid w:val="000778DC"/>
    <w:rsid w:val="00081B77"/>
    <w:rsid w:val="00086264"/>
    <w:rsid w:val="0009543F"/>
    <w:rsid w:val="000C5790"/>
    <w:rsid w:val="000C738C"/>
    <w:rsid w:val="000D57C9"/>
    <w:rsid w:val="000E2E2D"/>
    <w:rsid w:val="000F5EC9"/>
    <w:rsid w:val="00115ABE"/>
    <w:rsid w:val="00116F41"/>
    <w:rsid w:val="001407DE"/>
    <w:rsid w:val="00141F8B"/>
    <w:rsid w:val="00150183"/>
    <w:rsid w:val="0017577B"/>
    <w:rsid w:val="00181F5B"/>
    <w:rsid w:val="001843F1"/>
    <w:rsid w:val="0019476B"/>
    <w:rsid w:val="00195DF0"/>
    <w:rsid w:val="001A2340"/>
    <w:rsid w:val="001B0844"/>
    <w:rsid w:val="001B462F"/>
    <w:rsid w:val="001C18FB"/>
    <w:rsid w:val="001E76E4"/>
    <w:rsid w:val="001F0409"/>
    <w:rsid w:val="001F3033"/>
    <w:rsid w:val="001F426B"/>
    <w:rsid w:val="00212A82"/>
    <w:rsid w:val="00215AF8"/>
    <w:rsid w:val="00227E5C"/>
    <w:rsid w:val="002551E6"/>
    <w:rsid w:val="002564AE"/>
    <w:rsid w:val="00276034"/>
    <w:rsid w:val="002762A2"/>
    <w:rsid w:val="00296963"/>
    <w:rsid w:val="002B740A"/>
    <w:rsid w:val="002D47D2"/>
    <w:rsid w:val="002D57A9"/>
    <w:rsid w:val="002E1D74"/>
    <w:rsid w:val="002E5134"/>
    <w:rsid w:val="002E78D0"/>
    <w:rsid w:val="0030374D"/>
    <w:rsid w:val="00335969"/>
    <w:rsid w:val="00343FA8"/>
    <w:rsid w:val="00353960"/>
    <w:rsid w:val="0036081B"/>
    <w:rsid w:val="003623B1"/>
    <w:rsid w:val="00363A97"/>
    <w:rsid w:val="00370501"/>
    <w:rsid w:val="00371FB7"/>
    <w:rsid w:val="003856FF"/>
    <w:rsid w:val="003A7C5B"/>
    <w:rsid w:val="003F34C0"/>
    <w:rsid w:val="003F6EEA"/>
    <w:rsid w:val="003F77AE"/>
    <w:rsid w:val="00415631"/>
    <w:rsid w:val="0042427C"/>
    <w:rsid w:val="00430E0B"/>
    <w:rsid w:val="0046631C"/>
    <w:rsid w:val="0047625C"/>
    <w:rsid w:val="004801A7"/>
    <w:rsid w:val="00482324"/>
    <w:rsid w:val="004869A9"/>
    <w:rsid w:val="004912EF"/>
    <w:rsid w:val="00493DCC"/>
    <w:rsid w:val="00497241"/>
    <w:rsid w:val="004A0C7E"/>
    <w:rsid w:val="004C3612"/>
    <w:rsid w:val="004D067E"/>
    <w:rsid w:val="00503D6A"/>
    <w:rsid w:val="00513098"/>
    <w:rsid w:val="00530197"/>
    <w:rsid w:val="0053265C"/>
    <w:rsid w:val="00542836"/>
    <w:rsid w:val="00551AB2"/>
    <w:rsid w:val="0055582F"/>
    <w:rsid w:val="0055783C"/>
    <w:rsid w:val="005D0EE2"/>
    <w:rsid w:val="005E55B3"/>
    <w:rsid w:val="006046D6"/>
    <w:rsid w:val="00610D96"/>
    <w:rsid w:val="00631F9E"/>
    <w:rsid w:val="00634537"/>
    <w:rsid w:val="00651B03"/>
    <w:rsid w:val="00651E64"/>
    <w:rsid w:val="00653EA6"/>
    <w:rsid w:val="00664CDC"/>
    <w:rsid w:val="00667AC8"/>
    <w:rsid w:val="006812D7"/>
    <w:rsid w:val="00697C73"/>
    <w:rsid w:val="006A3D6B"/>
    <w:rsid w:val="006A5435"/>
    <w:rsid w:val="006B235B"/>
    <w:rsid w:val="006C4335"/>
    <w:rsid w:val="006C51AE"/>
    <w:rsid w:val="006E3A7A"/>
    <w:rsid w:val="00706E76"/>
    <w:rsid w:val="0072348A"/>
    <w:rsid w:val="00726E5C"/>
    <w:rsid w:val="0073254E"/>
    <w:rsid w:val="00742404"/>
    <w:rsid w:val="00761A5C"/>
    <w:rsid w:val="00762E32"/>
    <w:rsid w:val="0076724B"/>
    <w:rsid w:val="00767D7E"/>
    <w:rsid w:val="0077539D"/>
    <w:rsid w:val="0078306E"/>
    <w:rsid w:val="007A04F6"/>
    <w:rsid w:val="007A3DAD"/>
    <w:rsid w:val="007B2357"/>
    <w:rsid w:val="007C3F33"/>
    <w:rsid w:val="007C517E"/>
    <w:rsid w:val="007E3C95"/>
    <w:rsid w:val="007E3F56"/>
    <w:rsid w:val="00805F04"/>
    <w:rsid w:val="00806BD0"/>
    <w:rsid w:val="00817083"/>
    <w:rsid w:val="00817D3C"/>
    <w:rsid w:val="00824134"/>
    <w:rsid w:val="0082650B"/>
    <w:rsid w:val="00835F98"/>
    <w:rsid w:val="00836DD3"/>
    <w:rsid w:val="00837C0E"/>
    <w:rsid w:val="00841D54"/>
    <w:rsid w:val="00866803"/>
    <w:rsid w:val="0088533C"/>
    <w:rsid w:val="008A5DED"/>
    <w:rsid w:val="008B0989"/>
    <w:rsid w:val="008C166C"/>
    <w:rsid w:val="008C3216"/>
    <w:rsid w:val="008C3657"/>
    <w:rsid w:val="008C3DDF"/>
    <w:rsid w:val="008C4A90"/>
    <w:rsid w:val="008D58F6"/>
    <w:rsid w:val="008E2DAC"/>
    <w:rsid w:val="00945EA9"/>
    <w:rsid w:val="0095260E"/>
    <w:rsid w:val="00954F1C"/>
    <w:rsid w:val="0095677C"/>
    <w:rsid w:val="00980826"/>
    <w:rsid w:val="009A5220"/>
    <w:rsid w:val="009A76B5"/>
    <w:rsid w:val="009C540F"/>
    <w:rsid w:val="009C607C"/>
    <w:rsid w:val="009D4AF2"/>
    <w:rsid w:val="009E1C99"/>
    <w:rsid w:val="009F39D1"/>
    <w:rsid w:val="00A02614"/>
    <w:rsid w:val="00A17952"/>
    <w:rsid w:val="00A35CCC"/>
    <w:rsid w:val="00A37850"/>
    <w:rsid w:val="00A44C22"/>
    <w:rsid w:val="00A55622"/>
    <w:rsid w:val="00A62375"/>
    <w:rsid w:val="00A62F09"/>
    <w:rsid w:val="00A6680D"/>
    <w:rsid w:val="00A727F1"/>
    <w:rsid w:val="00A90021"/>
    <w:rsid w:val="00A92910"/>
    <w:rsid w:val="00AA0651"/>
    <w:rsid w:val="00AE5FAE"/>
    <w:rsid w:val="00AE7E5E"/>
    <w:rsid w:val="00AF03E5"/>
    <w:rsid w:val="00AF0AE8"/>
    <w:rsid w:val="00AF4572"/>
    <w:rsid w:val="00AF5D39"/>
    <w:rsid w:val="00B06819"/>
    <w:rsid w:val="00B1493E"/>
    <w:rsid w:val="00B169D2"/>
    <w:rsid w:val="00B243B8"/>
    <w:rsid w:val="00B25CCC"/>
    <w:rsid w:val="00B413BC"/>
    <w:rsid w:val="00B4175A"/>
    <w:rsid w:val="00B45761"/>
    <w:rsid w:val="00B51AB8"/>
    <w:rsid w:val="00B70510"/>
    <w:rsid w:val="00B71275"/>
    <w:rsid w:val="00B931ED"/>
    <w:rsid w:val="00BA0188"/>
    <w:rsid w:val="00BA30EF"/>
    <w:rsid w:val="00BA5248"/>
    <w:rsid w:val="00BA5713"/>
    <w:rsid w:val="00BA5DD6"/>
    <w:rsid w:val="00BC5BD8"/>
    <w:rsid w:val="00BD7238"/>
    <w:rsid w:val="00BE26A7"/>
    <w:rsid w:val="00BE2879"/>
    <w:rsid w:val="00BE6F15"/>
    <w:rsid w:val="00BE7DC0"/>
    <w:rsid w:val="00BF14C6"/>
    <w:rsid w:val="00BF404D"/>
    <w:rsid w:val="00BF6933"/>
    <w:rsid w:val="00C01550"/>
    <w:rsid w:val="00C11731"/>
    <w:rsid w:val="00C12A85"/>
    <w:rsid w:val="00C27A0E"/>
    <w:rsid w:val="00C35ED5"/>
    <w:rsid w:val="00C55841"/>
    <w:rsid w:val="00C83646"/>
    <w:rsid w:val="00C87ACE"/>
    <w:rsid w:val="00C93F7F"/>
    <w:rsid w:val="00C96192"/>
    <w:rsid w:val="00C97000"/>
    <w:rsid w:val="00CB262C"/>
    <w:rsid w:val="00CE3ADC"/>
    <w:rsid w:val="00CE3DD4"/>
    <w:rsid w:val="00D0302F"/>
    <w:rsid w:val="00D16D71"/>
    <w:rsid w:val="00D2356D"/>
    <w:rsid w:val="00D3039A"/>
    <w:rsid w:val="00D3742D"/>
    <w:rsid w:val="00D41BFC"/>
    <w:rsid w:val="00D420B3"/>
    <w:rsid w:val="00D43B30"/>
    <w:rsid w:val="00D53CA9"/>
    <w:rsid w:val="00D660C5"/>
    <w:rsid w:val="00D80D5B"/>
    <w:rsid w:val="00D81905"/>
    <w:rsid w:val="00D91D58"/>
    <w:rsid w:val="00D97A5E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1FFA"/>
    <w:rsid w:val="00E531B8"/>
    <w:rsid w:val="00E65C71"/>
    <w:rsid w:val="00E938BB"/>
    <w:rsid w:val="00E94B71"/>
    <w:rsid w:val="00E9687A"/>
    <w:rsid w:val="00EA55E7"/>
    <w:rsid w:val="00EC4D36"/>
    <w:rsid w:val="00EE014D"/>
    <w:rsid w:val="00EE5363"/>
    <w:rsid w:val="00EE63A2"/>
    <w:rsid w:val="00EF51E3"/>
    <w:rsid w:val="00F01814"/>
    <w:rsid w:val="00F047AA"/>
    <w:rsid w:val="00F236A2"/>
    <w:rsid w:val="00F238E1"/>
    <w:rsid w:val="00F26C8F"/>
    <w:rsid w:val="00F36691"/>
    <w:rsid w:val="00F47081"/>
    <w:rsid w:val="00F53363"/>
    <w:rsid w:val="00F67B67"/>
    <w:rsid w:val="00F966E2"/>
    <w:rsid w:val="00FA6943"/>
    <w:rsid w:val="00FD321A"/>
    <w:rsid w:val="00FD594C"/>
    <w:rsid w:val="00FD737F"/>
    <w:rsid w:val="00FE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1ABA7-BB09-4661-B9D4-4760A46D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Ряхова Светлана Анатольевна</cp:lastModifiedBy>
  <cp:revision>18</cp:revision>
  <cp:lastPrinted>2021-07-14T03:42:00Z</cp:lastPrinted>
  <dcterms:created xsi:type="dcterms:W3CDTF">2019-06-20T11:33:00Z</dcterms:created>
  <dcterms:modified xsi:type="dcterms:W3CDTF">2021-12-15T07:24:00Z</dcterms:modified>
</cp:coreProperties>
</file>